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9D2" w:rsidRPr="00A07D5A" w:rsidRDefault="007429D2" w:rsidP="00A07D5A">
      <w:pPr>
        <w:pStyle w:val="1"/>
        <w:spacing w:after="312" w:afterAutospacing="0" w:line="300" w:lineRule="exact"/>
        <w:rPr>
          <w:sz w:val="28"/>
        </w:rPr>
      </w:pPr>
      <w:r w:rsidRPr="00A07D5A">
        <w:rPr>
          <w:rFonts w:hint="eastAsia"/>
          <w:sz w:val="28"/>
        </w:rPr>
        <w:t>Passion可以来自天生，也可以来自后天。是精通，你对自己职业技能的精通，精通是持之以恒的专注、努力和不断练习的结果。但是如果Passion是后天塑造的，那么，我们是自由的。</w:t>
      </w:r>
    </w:p>
    <w:p w:rsidR="00A07D5A" w:rsidRPr="00A07D5A" w:rsidRDefault="00A07D5A" w:rsidP="00A07D5A">
      <w:pPr>
        <w:rPr>
          <w:rFonts w:cs="MicrosoftYaHei-Bold"/>
          <w:b/>
          <w:bCs/>
        </w:rPr>
      </w:pPr>
      <w:r w:rsidRPr="001E3081">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755650</wp:posOffset>
            </wp:positionV>
            <wp:extent cx="4232275" cy="2825750"/>
            <wp:effectExtent l="0" t="0" r="0" b="0"/>
            <wp:wrapTopAndBottom/>
            <wp:docPr id="2" name="图片 2" descr="北大美女教授简短毕业致辞刷屏：是什么同时导致成功和热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北大美女教授简短毕业致辞刷屏：是什么同时导致成功和热情？"/>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32275" cy="2825750"/>
                    </a:xfrm>
                    <a:prstGeom prst="rect">
                      <a:avLst/>
                    </a:prstGeom>
                    <a:noFill/>
                    <a:ln>
                      <a:noFill/>
                    </a:ln>
                  </pic:spPr>
                </pic:pic>
              </a:graphicData>
            </a:graphic>
          </wp:anchor>
        </w:drawing>
      </w:r>
      <w:r w:rsidRPr="00A07D5A">
        <w:rPr>
          <w:rFonts w:cs="ArialMT"/>
        </w:rPr>
        <w:t>2018</w:t>
      </w:r>
      <w:r w:rsidRPr="00A07D5A">
        <w:rPr>
          <w:rFonts w:hint="eastAsia"/>
        </w:rPr>
        <w:t>年</w:t>
      </w:r>
      <w:r w:rsidRPr="00A07D5A">
        <w:rPr>
          <w:rFonts w:cs="ArialMT"/>
        </w:rPr>
        <w:t>6</w:t>
      </w:r>
      <w:r w:rsidRPr="00A07D5A">
        <w:rPr>
          <w:rFonts w:hint="eastAsia"/>
        </w:rPr>
        <w:t>月</w:t>
      </w:r>
      <w:r w:rsidRPr="00A07D5A">
        <w:rPr>
          <w:rFonts w:cs="ArialMT"/>
        </w:rPr>
        <w:t>2</w:t>
      </w:r>
      <w:r w:rsidRPr="00A07D5A">
        <w:rPr>
          <w:rFonts w:hint="eastAsia"/>
        </w:rPr>
        <w:t>日下午，北京大学汇丰商学院毕业典礼隆</w:t>
      </w:r>
      <w:bookmarkStart w:id="0" w:name="_GoBack"/>
      <w:bookmarkEnd w:id="0"/>
      <w:r w:rsidRPr="00A07D5A">
        <w:rPr>
          <w:rFonts w:hint="eastAsia"/>
        </w:rPr>
        <w:t>重举行。教师代表史蛟教授站上讲台，为即将毕业的各位同学送上寄语。史教授从乔布斯的</w:t>
      </w:r>
      <w:r w:rsidRPr="00A07D5A">
        <w:rPr>
          <w:rFonts w:cs="ArialMT" w:hint="eastAsia"/>
        </w:rPr>
        <w:t>“</w:t>
      </w:r>
      <w:r w:rsidRPr="00A07D5A">
        <w:rPr>
          <w:rFonts w:hint="eastAsia"/>
        </w:rPr>
        <w:t>热情理论</w:t>
      </w:r>
      <w:r w:rsidRPr="00A07D5A">
        <w:rPr>
          <w:rFonts w:cs="ArialMT" w:hint="eastAsia"/>
        </w:rPr>
        <w:t>”</w:t>
      </w:r>
      <w:r w:rsidRPr="00A07D5A">
        <w:rPr>
          <w:rFonts w:hint="eastAsia"/>
        </w:rPr>
        <w:t>切入，</w:t>
      </w:r>
      <w:r w:rsidRPr="00A07D5A">
        <w:rPr>
          <w:rFonts w:cs="MicrosoftYaHei-Bold" w:hint="eastAsia"/>
          <w:b/>
          <w:bCs/>
        </w:rPr>
        <w:t>为同学们讲解了</w:t>
      </w:r>
      <w:r w:rsidRPr="00A07D5A">
        <w:rPr>
          <w:rFonts w:cs="Arial-BoldMT" w:hint="cs"/>
          <w:b/>
          <w:bCs/>
        </w:rPr>
        <w:t>“</w:t>
      </w:r>
      <w:r w:rsidRPr="00A07D5A">
        <w:rPr>
          <w:rFonts w:cs="MicrosoftYaHei-Bold" w:hint="eastAsia"/>
          <w:b/>
          <w:bCs/>
        </w:rPr>
        <w:t>精通</w:t>
      </w:r>
      <w:r w:rsidRPr="00A07D5A">
        <w:rPr>
          <w:rFonts w:cs="Arial-BoldMT" w:hint="cs"/>
          <w:b/>
          <w:bCs/>
        </w:rPr>
        <w:t>”</w:t>
      </w:r>
      <w:r w:rsidRPr="00A07D5A">
        <w:rPr>
          <w:rFonts w:cs="MicrosoftYaHei-Bold" w:hint="eastAsia"/>
          <w:b/>
          <w:bCs/>
        </w:rPr>
        <w:t>、</w:t>
      </w:r>
      <w:r w:rsidRPr="00A07D5A">
        <w:rPr>
          <w:rFonts w:cs="Arial-BoldMT" w:hint="cs"/>
          <w:b/>
          <w:bCs/>
        </w:rPr>
        <w:t>“</w:t>
      </w:r>
      <w:r w:rsidRPr="00A07D5A">
        <w:rPr>
          <w:rFonts w:cs="MicrosoftYaHei-Bold" w:hint="eastAsia"/>
          <w:b/>
          <w:bCs/>
        </w:rPr>
        <w:t>热情</w:t>
      </w:r>
      <w:r w:rsidRPr="00A07D5A">
        <w:rPr>
          <w:rFonts w:cs="Arial-BoldMT" w:hint="cs"/>
          <w:b/>
          <w:bCs/>
        </w:rPr>
        <w:t>”</w:t>
      </w:r>
      <w:r w:rsidRPr="00A07D5A">
        <w:rPr>
          <w:rFonts w:cs="MicrosoftYaHei-Bold" w:hint="eastAsia"/>
          <w:b/>
          <w:bCs/>
        </w:rPr>
        <w:t>和</w:t>
      </w:r>
      <w:r w:rsidRPr="00A07D5A">
        <w:rPr>
          <w:rFonts w:cs="Arial-BoldMT" w:hint="cs"/>
          <w:b/>
          <w:bCs/>
        </w:rPr>
        <w:t>“</w:t>
      </w:r>
      <w:r w:rsidRPr="00A07D5A">
        <w:rPr>
          <w:rFonts w:cs="MicrosoftYaHei-Bold" w:hint="eastAsia"/>
          <w:b/>
          <w:bCs/>
        </w:rPr>
        <w:t>成功</w:t>
      </w:r>
      <w:r w:rsidRPr="00A07D5A">
        <w:rPr>
          <w:rFonts w:cs="Arial-BoldMT" w:hint="cs"/>
          <w:b/>
          <w:bCs/>
        </w:rPr>
        <w:t>”</w:t>
      </w:r>
      <w:r w:rsidRPr="00A07D5A">
        <w:rPr>
          <w:rFonts w:cs="MicrosoftYaHei-Bold" w:hint="eastAsia"/>
          <w:b/>
          <w:bCs/>
        </w:rPr>
        <w:t>之间的因果关系。</w:t>
      </w:r>
    </w:p>
    <w:p w:rsidR="00A07D5A" w:rsidRPr="00A07D5A" w:rsidRDefault="00A07D5A" w:rsidP="00A07D5A">
      <w:r w:rsidRPr="00A07D5A">
        <w:rPr>
          <w:rFonts w:cs="ArialMT" w:hint="eastAsia"/>
        </w:rPr>
        <w:t>▲</w:t>
      </w:r>
      <w:r w:rsidRPr="00A07D5A">
        <w:rPr>
          <w:rFonts w:hint="eastAsia"/>
        </w:rPr>
        <w:t>教师代表史蛟教授致辞</w:t>
      </w:r>
    </w:p>
    <w:p w:rsidR="00A07D5A" w:rsidRPr="00A07D5A" w:rsidRDefault="00A07D5A" w:rsidP="00A07D5A">
      <w:r w:rsidRPr="00A07D5A">
        <w:rPr>
          <w:rFonts w:hint="eastAsia"/>
        </w:rPr>
        <w:t>史蛟，北京大学汇丰商学院</w:t>
      </w:r>
      <w:proofErr w:type="gramStart"/>
      <w:r w:rsidRPr="00A07D5A">
        <w:rPr>
          <w:rFonts w:hint="eastAsia"/>
        </w:rPr>
        <w:t>萨</w:t>
      </w:r>
      <w:proofErr w:type="gramEnd"/>
      <w:r w:rsidRPr="00A07D5A">
        <w:rPr>
          <w:rFonts w:hint="eastAsia"/>
        </w:rPr>
        <w:t>金</w:t>
      </w:r>
      <w:proofErr w:type="gramStart"/>
      <w:r w:rsidRPr="00A07D5A">
        <w:rPr>
          <w:rFonts w:hint="eastAsia"/>
        </w:rPr>
        <w:t>特</w:t>
      </w:r>
      <w:proofErr w:type="gramEnd"/>
      <w:r w:rsidRPr="00A07D5A">
        <w:rPr>
          <w:rFonts w:hint="eastAsia"/>
        </w:rPr>
        <w:t>数量经济与金融研究所副所长、经济学教授，威斯康辛大学麦迪逊分校经济学博士。</w:t>
      </w:r>
    </w:p>
    <w:p w:rsidR="00A07D5A" w:rsidRPr="00A07D5A" w:rsidRDefault="00A07D5A" w:rsidP="00A07D5A">
      <w:r w:rsidRPr="00A07D5A">
        <w:rPr>
          <w:rFonts w:hint="eastAsia"/>
        </w:rPr>
        <w:t>以下为演讲全文：</w:t>
      </w:r>
    </w:p>
    <w:p w:rsidR="00A07D5A" w:rsidRPr="00A07D5A" w:rsidRDefault="00A07D5A" w:rsidP="00A07D5A">
      <w:pPr>
        <w:rPr>
          <w:rFonts w:cs="MicrosoftYaHei-Bold"/>
          <w:b/>
          <w:bCs/>
        </w:rPr>
      </w:pPr>
      <w:r w:rsidRPr="00A07D5A">
        <w:rPr>
          <w:rFonts w:hint="eastAsia"/>
        </w:rPr>
        <w:t>苹果公司的创始人、我们这个时代的梦想教父乔布斯曾经在某著名大学的毕业典礼上说过这样一句话，他说：</w:t>
      </w:r>
      <w:r w:rsidRPr="00A07D5A">
        <w:rPr>
          <w:rFonts w:cs="MicrosoftYaHei-Bold" w:hint="eastAsia"/>
          <w:b/>
          <w:bCs/>
        </w:rPr>
        <w:t>绝对不要屈就于一个你不热爱的工作。</w:t>
      </w:r>
    </w:p>
    <w:p w:rsidR="00A07D5A" w:rsidRPr="00A07D5A" w:rsidRDefault="00A07D5A" w:rsidP="00A07D5A">
      <w:r w:rsidRPr="00A07D5A">
        <w:rPr>
          <w:rFonts w:hint="eastAsia"/>
        </w:rPr>
        <w:t>现在我有个简单的问题：同学们之中有多少人，知道自己全心热爱、心所向往的职业是什么吗？</w:t>
      </w:r>
    </w:p>
    <w:p w:rsidR="00A07D5A" w:rsidRPr="00A07D5A" w:rsidRDefault="00A07D5A" w:rsidP="00A07D5A">
      <w:r w:rsidRPr="00A07D5A">
        <w:rPr>
          <w:rFonts w:hint="eastAsia"/>
        </w:rPr>
        <w:t>乔布斯端出的是当前一碗最流行的鸡汤，我们姑且叫它</w:t>
      </w:r>
      <w:r w:rsidRPr="00A07D5A">
        <w:rPr>
          <w:rFonts w:cs="Arial-BoldMT" w:hint="cs"/>
          <w:b/>
          <w:bCs/>
        </w:rPr>
        <w:t>“</w:t>
      </w:r>
      <w:r w:rsidRPr="00A07D5A">
        <w:rPr>
          <w:rFonts w:cs="MicrosoftYaHei-Bold" w:hint="eastAsia"/>
          <w:b/>
          <w:bCs/>
        </w:rPr>
        <w:t>热情理论</w:t>
      </w:r>
      <w:r w:rsidRPr="00A07D5A">
        <w:rPr>
          <w:rFonts w:cs="Arial-BoldMT" w:hint="cs"/>
          <w:b/>
          <w:bCs/>
        </w:rPr>
        <w:t>”</w:t>
      </w:r>
      <w:r w:rsidRPr="00A07D5A">
        <w:rPr>
          <w:rFonts w:hint="eastAsia"/>
        </w:rPr>
        <w:t>。根据</w:t>
      </w:r>
      <w:r w:rsidRPr="00A07D5A">
        <w:rPr>
          <w:rFonts w:cs="ArialMT" w:hint="eastAsia"/>
        </w:rPr>
        <w:t>“</w:t>
      </w:r>
      <w:r w:rsidRPr="00A07D5A">
        <w:rPr>
          <w:rFonts w:hint="eastAsia"/>
        </w:rPr>
        <w:t>热情理论</w:t>
      </w:r>
      <w:r w:rsidRPr="00A07D5A">
        <w:rPr>
          <w:rFonts w:cs="ArialMT" w:hint="eastAsia"/>
        </w:rPr>
        <w:t>”</w:t>
      </w:r>
      <w:r w:rsidRPr="00A07D5A">
        <w:rPr>
          <w:rFonts w:hint="eastAsia"/>
        </w:rPr>
        <w:t>，年轻人只该去做自己全心热爱、心所向往的工作。为什么呢？因为热爱带来全情投入，全情投入带来成功，即使不成功，至少你是快乐的。是不是很美妙？无懈可击。</w:t>
      </w:r>
    </w:p>
    <w:p w:rsidR="00A07D5A" w:rsidRDefault="00A07D5A" w:rsidP="00A07D5A">
      <w:r w:rsidRPr="00A07D5A">
        <w:rPr>
          <w:rFonts w:hint="eastAsia"/>
        </w:rPr>
        <w:t>但是，热情理论需要一个前提，那就是你有一种天赋的热情，你得知道自己具有这种热情。如果你不知道，你最好先暂停一下自己的生活，因为发现热情才是当务之急。</w:t>
      </w:r>
    </w:p>
    <w:p w:rsidR="00A07D5A" w:rsidRPr="00A07D5A" w:rsidRDefault="00A07D5A" w:rsidP="00A07D5A">
      <w:r w:rsidRPr="00A07D5A">
        <w:rPr>
          <w:rFonts w:hint="eastAsia"/>
        </w:rPr>
        <w:t>我试着</w:t>
      </w:r>
      <w:proofErr w:type="gramStart"/>
      <w:r w:rsidRPr="00A07D5A">
        <w:rPr>
          <w:rFonts w:hint="eastAsia"/>
        </w:rPr>
        <w:t>在谷歌搜索</w:t>
      </w:r>
      <w:proofErr w:type="gramEnd"/>
      <w:r w:rsidRPr="00A07D5A">
        <w:rPr>
          <w:rFonts w:cs="ArialMT" w:hint="eastAsia"/>
        </w:rPr>
        <w:t>“</w:t>
      </w:r>
      <w:r w:rsidRPr="00A07D5A">
        <w:rPr>
          <w:rFonts w:hint="eastAsia"/>
        </w:rPr>
        <w:t>找到热情</w:t>
      </w:r>
      <w:r w:rsidRPr="00A07D5A">
        <w:rPr>
          <w:rFonts w:cs="ArialMT" w:hint="eastAsia"/>
        </w:rPr>
        <w:t>”</w:t>
      </w:r>
      <w:r w:rsidRPr="00A07D5A">
        <w:rPr>
          <w:rFonts w:cs="ArialMT"/>
        </w:rPr>
        <w:t>(Find passion)</w:t>
      </w:r>
      <w:r w:rsidRPr="00A07D5A">
        <w:rPr>
          <w:rFonts w:hint="eastAsia"/>
        </w:rPr>
        <w:t>，返回的结果有七亿两千万条之多。</w:t>
      </w:r>
      <w:r w:rsidRPr="00A07D5A">
        <w:rPr>
          <w:rFonts w:cs="MicrosoftYaHei-Bold" w:hint="eastAsia"/>
          <w:b/>
          <w:bCs/>
        </w:rPr>
        <w:t>所以同学们不必担忧，找不到热情是个世界性难题。</w:t>
      </w:r>
      <w:r w:rsidRPr="00A07D5A">
        <w:rPr>
          <w:rFonts w:hint="eastAsia"/>
        </w:rPr>
        <w:t>在北美和英国的调查中，只有不到</w:t>
      </w:r>
      <w:r w:rsidRPr="00A07D5A">
        <w:rPr>
          <w:rFonts w:cs="ArialMT"/>
        </w:rPr>
        <w:t>4%</w:t>
      </w:r>
      <w:r w:rsidRPr="00A07D5A">
        <w:rPr>
          <w:rFonts w:hint="eastAsia"/>
        </w:rPr>
        <w:t>的大</w:t>
      </w:r>
      <w:r w:rsidRPr="00A07D5A">
        <w:rPr>
          <w:rFonts w:hint="eastAsia"/>
        </w:rPr>
        <w:lastRenderedPageBreak/>
        <w:t>学生声称自己具有某种职业相关的热情。</w:t>
      </w:r>
    </w:p>
    <w:p w:rsidR="00A07D5A" w:rsidRPr="00A07D5A" w:rsidRDefault="00A07D5A" w:rsidP="00A07D5A">
      <w:r w:rsidRPr="00A07D5A">
        <w:rPr>
          <w:rFonts w:cs="MicrosoftYaHei-Bold" w:hint="eastAsia"/>
          <w:b/>
          <w:bCs/>
        </w:rPr>
        <w:t>但是有个事实不容忽视：就是成功人士往往确实对自己的事业抱有莫大的热情，这又如何解释？</w:t>
      </w:r>
      <w:r w:rsidRPr="00A07D5A">
        <w:rPr>
          <w:rFonts w:hint="eastAsia"/>
        </w:rPr>
        <w:t>很抱歉下面我们</w:t>
      </w:r>
      <w:proofErr w:type="gramStart"/>
      <w:r w:rsidRPr="00A07D5A">
        <w:rPr>
          <w:rFonts w:hint="eastAsia"/>
        </w:rPr>
        <w:t>要梦回毕业</w:t>
      </w:r>
      <w:proofErr w:type="gramEnd"/>
      <w:r w:rsidRPr="00A07D5A">
        <w:rPr>
          <w:rFonts w:hint="eastAsia"/>
        </w:rPr>
        <w:t>答辩：相关性并不意味着因果。是热情导致了成功？还是成功导致了热情？这其中会不会有反向因果问题？我今天想要与各位同学分享的，是</w:t>
      </w:r>
      <w:r w:rsidRPr="00A07D5A">
        <w:t>MIT</w:t>
      </w:r>
      <w:r w:rsidRPr="00A07D5A">
        <w:rPr>
          <w:rFonts w:hint="eastAsia"/>
        </w:rPr>
        <w:t>的计算机博士</w:t>
      </w:r>
      <w:r w:rsidRPr="00A07D5A">
        <w:t>Carl Newport</w:t>
      </w:r>
      <w:r w:rsidRPr="00A07D5A">
        <w:rPr>
          <w:rFonts w:hint="eastAsia"/>
        </w:rPr>
        <w:t>的答案。他对这个问题进行了大量的研究。他认为，这是一个遗漏变量问题。其实是有一个第三</w:t>
      </w:r>
      <w:proofErr w:type="gramStart"/>
      <w:r w:rsidRPr="00A07D5A">
        <w:rPr>
          <w:rFonts w:hint="eastAsia"/>
        </w:rPr>
        <w:t>方因素</w:t>
      </w:r>
      <w:proofErr w:type="gramEnd"/>
      <w:r w:rsidRPr="00A07D5A">
        <w:rPr>
          <w:rFonts w:hint="eastAsia"/>
        </w:rPr>
        <w:t>同时导致了成功和热情。</w:t>
      </w:r>
      <w:r w:rsidRPr="00A07D5A">
        <w:rPr>
          <w:rFonts w:cs="MicrosoftYaHei-Bold" w:hint="eastAsia"/>
          <w:b/>
          <w:bCs/>
        </w:rPr>
        <w:t>这个第三</w:t>
      </w:r>
      <w:proofErr w:type="gramStart"/>
      <w:r w:rsidRPr="00A07D5A">
        <w:rPr>
          <w:rFonts w:cs="MicrosoftYaHei-Bold" w:hint="eastAsia"/>
          <w:b/>
          <w:bCs/>
        </w:rPr>
        <w:t>方因素</w:t>
      </w:r>
      <w:proofErr w:type="gramEnd"/>
      <w:r w:rsidRPr="00A07D5A">
        <w:rPr>
          <w:rFonts w:cs="MicrosoftYaHei-Bold" w:hint="eastAsia"/>
          <w:b/>
          <w:bCs/>
        </w:rPr>
        <w:t>是什么呢？是精通，你对自己职业技能的精通。你达到大师级的水准，就会有信心和成就感，成功和热情也就随之而来。</w:t>
      </w:r>
      <w:r w:rsidRPr="00A07D5A">
        <w:rPr>
          <w:rFonts w:hint="eastAsia"/>
        </w:rPr>
        <w:t>如何达到精通？如切如磋、如琢如磨、臻于至善。古往今来，答案从来没有变，精通是持之以恒的专注、努力和不断练习的结果。</w:t>
      </w:r>
    </w:p>
    <w:p w:rsidR="00A07D5A" w:rsidRPr="00A07D5A" w:rsidRDefault="00A07D5A" w:rsidP="00A07D5A">
      <w:r w:rsidRPr="00A07D5A">
        <w:rPr>
          <w:rFonts w:hint="eastAsia"/>
        </w:rPr>
        <w:t>不知大家是否有些失望？但这种</w:t>
      </w:r>
      <w:proofErr w:type="gramStart"/>
      <w:r w:rsidRPr="00A07D5A">
        <w:rPr>
          <w:rFonts w:hint="eastAsia"/>
        </w:rPr>
        <w:t>认识让</w:t>
      </w:r>
      <w:proofErr w:type="gramEnd"/>
      <w:r w:rsidRPr="00A07D5A">
        <w:rPr>
          <w:rFonts w:hint="eastAsia"/>
        </w:rPr>
        <w:t>我如释重负：</w:t>
      </w:r>
      <w:r w:rsidRPr="00A07D5A">
        <w:rPr>
          <w:rFonts w:cs="Arial-BoldMT" w:hint="cs"/>
          <w:b/>
          <w:bCs/>
        </w:rPr>
        <w:t>“</w:t>
      </w:r>
      <w:r w:rsidRPr="00A07D5A">
        <w:rPr>
          <w:rFonts w:cs="MicrosoftYaHei-Bold" w:hint="eastAsia"/>
          <w:b/>
          <w:bCs/>
        </w:rPr>
        <w:t>天赋热情</w:t>
      </w:r>
      <w:r w:rsidRPr="00A07D5A">
        <w:rPr>
          <w:rFonts w:cs="Arial-BoldMT" w:hint="cs"/>
          <w:b/>
          <w:bCs/>
        </w:rPr>
        <w:t>”</w:t>
      </w:r>
      <w:r w:rsidRPr="00A07D5A">
        <w:rPr>
          <w:rFonts w:cs="MicrosoftYaHei-Bold" w:hint="eastAsia"/>
          <w:b/>
          <w:bCs/>
        </w:rPr>
        <w:t>论</w:t>
      </w:r>
      <w:r w:rsidRPr="00A07D5A">
        <w:rPr>
          <w:rFonts w:hint="eastAsia"/>
        </w:rPr>
        <w:t>说我们的热爱是命中注定，我们只能够接受安排、追随热情。但是</w:t>
      </w:r>
      <w:r w:rsidRPr="00A07D5A">
        <w:rPr>
          <w:rFonts w:cs="MicrosoftYaHei-Bold" w:hint="eastAsia"/>
          <w:b/>
          <w:bCs/>
        </w:rPr>
        <w:t>如果热情是后天塑造的，那么，我们是自由的。</w:t>
      </w:r>
      <w:r w:rsidRPr="00A07D5A">
        <w:rPr>
          <w:rFonts w:hint="eastAsia"/>
        </w:rPr>
        <w:t>我们可以根据自己的价值观，去选择对我们有意义的工作，然后日复一日地保持专注和努力。</w:t>
      </w:r>
    </w:p>
    <w:p w:rsidR="00A07D5A" w:rsidRPr="00A07D5A" w:rsidRDefault="00A07D5A" w:rsidP="00A07D5A">
      <w:pPr>
        <w:rPr>
          <w:rFonts w:cs="MicrosoftYaHei-Bold"/>
          <w:b/>
          <w:bCs/>
        </w:rPr>
      </w:pPr>
      <w:r w:rsidRPr="00A07D5A">
        <w:rPr>
          <w:rFonts w:hint="eastAsia"/>
        </w:rPr>
        <w:t>也许这听起来很单调，缺乏天赋热情论的浪漫感。但是，专注和努力的能力是可以培养的，你的命运掌握在自己的手中！</w:t>
      </w:r>
      <w:r w:rsidRPr="00A07D5A">
        <w:rPr>
          <w:rFonts w:cs="MicrosoftYaHei-Bold" w:hint="eastAsia"/>
          <w:b/>
          <w:bCs/>
        </w:rPr>
        <w:t>你的命运掌握在自己的手中，这才是终极的自由。</w:t>
      </w:r>
    </w:p>
    <w:p w:rsidR="00A07D5A" w:rsidRPr="00A07D5A" w:rsidRDefault="00A07D5A" w:rsidP="00A07D5A">
      <w:proofErr w:type="gramStart"/>
      <w:r w:rsidRPr="00A07D5A">
        <w:rPr>
          <w:rFonts w:hint="eastAsia"/>
        </w:rPr>
        <w:t>言短意</w:t>
      </w:r>
      <w:proofErr w:type="gramEnd"/>
      <w:r w:rsidRPr="00A07D5A">
        <w:rPr>
          <w:rFonts w:hint="eastAsia"/>
        </w:rPr>
        <w:t>长，依依不尽。最后，代表所有教师们，我要感谢同学们在人生中风华最盛的三年，陪伴北京大学汇丰商学院一同成长。希望同学们此去，踏踏实实做事、诚诚恳恳做人。希望同学们在人生路上，收获友情、爱情、成功和幸福！</w:t>
      </w:r>
    </w:p>
    <w:p w:rsidR="00A07D5A" w:rsidRPr="00A07D5A" w:rsidRDefault="00A07D5A" w:rsidP="00A07D5A">
      <w:r w:rsidRPr="00A07D5A">
        <w:rPr>
          <w:rFonts w:hint="eastAsia"/>
        </w:rPr>
        <w:t>谢谢大家。</w:t>
      </w:r>
    </w:p>
    <w:p w:rsidR="00A07D5A" w:rsidRPr="00A07D5A" w:rsidRDefault="00A07D5A" w:rsidP="00A07D5A">
      <w:pPr>
        <w:rPr>
          <w:rFonts w:hint="eastAsia"/>
        </w:rPr>
      </w:pPr>
      <w:r w:rsidRPr="00A07D5A">
        <w:rPr>
          <w:rFonts w:hint="eastAsia"/>
        </w:rPr>
        <w:t>来源：北京大学汇丰商学院</w:t>
      </w:r>
      <w:r w:rsidRPr="00A07D5A">
        <w:t>__</w:t>
      </w:r>
    </w:p>
    <w:p w:rsidR="00A07D5A" w:rsidRPr="00A07D5A" w:rsidRDefault="00A07D5A" w:rsidP="00A07D5A"/>
    <w:p w:rsidR="00A07D5A" w:rsidRDefault="00A07D5A" w:rsidP="00A07D5A"/>
    <w:p w:rsidR="00A07D5A" w:rsidRDefault="00A07D5A" w:rsidP="00A07D5A"/>
    <w:sectPr w:rsidR="00A07D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YaHei">
    <w:altName w:val="等线"/>
    <w:panose1 w:val="00000000000000000000"/>
    <w:charset w:val="86"/>
    <w:family w:val="auto"/>
    <w:notTrueType/>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MicrosoftYaHei-Bold">
    <w:altName w:val="等线"/>
    <w:panose1 w:val="00000000000000000000"/>
    <w:charset w:val="86"/>
    <w:family w:val="auto"/>
    <w:notTrueType/>
    <w:pitch w:val="default"/>
    <w:sig w:usb0="00000001" w:usb1="080E0000" w:usb2="00000010" w:usb3="00000000" w:csb0="00040000" w:csb1="00000000"/>
  </w:font>
  <w:font w:name="ArialMT">
    <w:altName w:val="等线"/>
    <w:panose1 w:val="00000000000000000000"/>
    <w:charset w:val="86"/>
    <w:family w:val="auto"/>
    <w:notTrueType/>
    <w:pitch w:val="default"/>
    <w:sig w:usb0="00000001" w:usb1="080E0000" w:usb2="00000010" w:usb3="00000000" w:csb0="00040000" w:csb1="00000000"/>
  </w:font>
  <w:font w:name="Arial-BoldMT">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081"/>
    <w:rsid w:val="001E3081"/>
    <w:rsid w:val="006C6E53"/>
    <w:rsid w:val="007429D2"/>
    <w:rsid w:val="00A07D5A"/>
    <w:rsid w:val="00F37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6DF38-0A6C-49E4-9909-C71400F7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D5A"/>
    <w:pPr>
      <w:widowControl w:val="0"/>
      <w:autoSpaceDE w:val="0"/>
      <w:autoSpaceDN w:val="0"/>
      <w:adjustRightInd w:val="0"/>
      <w:spacing w:afterLines="100" w:after="312"/>
    </w:pPr>
    <w:rPr>
      <w:rFonts w:asciiTheme="minorEastAsia" w:hAnsiTheme="minorEastAsia" w:cs="MicrosoftYaHei"/>
      <w:color w:val="191919"/>
      <w:kern w:val="0"/>
      <w:szCs w:val="21"/>
    </w:rPr>
  </w:style>
  <w:style w:type="paragraph" w:styleId="1">
    <w:name w:val="heading 1"/>
    <w:basedOn w:val="a"/>
    <w:link w:val="1Char"/>
    <w:uiPriority w:val="9"/>
    <w:qFormat/>
    <w:rsid w:val="007429D2"/>
    <w:pPr>
      <w:spacing w:before="100" w:beforeAutospacing="1" w:after="100" w:afterAutospacing="1"/>
      <w:outlineLvl w:val="0"/>
    </w:pPr>
    <w:rPr>
      <w:rFonts w:ascii="华文楷体" w:eastAsia="华文楷体" w:hAnsi="华文楷体"/>
      <w:b/>
      <w:bCs/>
      <w:kern w:val="36"/>
      <w:sz w:val="4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429D2"/>
    <w:rPr>
      <w:rFonts w:ascii="华文楷体" w:eastAsia="华文楷体" w:hAnsi="华文楷体" w:cs="宋体"/>
      <w:b/>
      <w:bCs/>
      <w:kern w:val="36"/>
      <w:sz w:val="40"/>
      <w:szCs w:val="48"/>
    </w:rPr>
  </w:style>
  <w:style w:type="paragraph" w:styleId="a3">
    <w:name w:val="Normal (Web)"/>
    <w:basedOn w:val="a"/>
    <w:uiPriority w:val="99"/>
    <w:semiHidden/>
    <w:unhideWhenUsed/>
    <w:rsid w:val="001E3081"/>
    <w:pPr>
      <w:spacing w:before="100" w:beforeAutospacing="1" w:after="100" w:afterAutospacing="1"/>
    </w:pPr>
    <w:rPr>
      <w:rFonts w:ascii="宋体" w:eastAsia="宋体" w:hAnsi="宋体"/>
      <w:sz w:val="24"/>
      <w:szCs w:val="24"/>
    </w:rPr>
  </w:style>
  <w:style w:type="character" w:styleId="a4">
    <w:name w:val="Strong"/>
    <w:basedOn w:val="a0"/>
    <w:uiPriority w:val="22"/>
    <w:qFormat/>
    <w:rsid w:val="001E3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605854">
      <w:bodyDiv w:val="1"/>
      <w:marLeft w:val="0"/>
      <w:marRight w:val="0"/>
      <w:marTop w:val="0"/>
      <w:marBottom w:val="0"/>
      <w:divBdr>
        <w:top w:val="none" w:sz="0" w:space="0" w:color="auto"/>
        <w:left w:val="none" w:sz="0" w:space="0" w:color="auto"/>
        <w:bottom w:val="none" w:sz="0" w:space="0" w:color="auto"/>
        <w:right w:val="none" w:sz="0" w:space="0" w:color="auto"/>
      </w:divBdr>
      <w:divsChild>
        <w:div w:id="1789078190">
          <w:marLeft w:val="0"/>
          <w:marRight w:val="0"/>
          <w:marTop w:val="180"/>
          <w:marBottom w:val="300"/>
          <w:divBdr>
            <w:top w:val="none" w:sz="0" w:space="0" w:color="auto"/>
            <w:left w:val="none" w:sz="0" w:space="0" w:color="auto"/>
            <w:bottom w:val="none" w:sz="0" w:space="0" w:color="auto"/>
            <w:right w:val="none" w:sz="0" w:space="0" w:color="auto"/>
          </w:divBdr>
        </w:div>
        <w:div w:id="960844237">
          <w:marLeft w:val="0"/>
          <w:marRight w:val="0"/>
          <w:marTop w:val="0"/>
          <w:marBottom w:val="360"/>
          <w:divBdr>
            <w:top w:val="none" w:sz="0" w:space="0" w:color="auto"/>
            <w:left w:val="none" w:sz="0" w:space="0" w:color="auto"/>
            <w:bottom w:val="none" w:sz="0" w:space="0" w:color="auto"/>
            <w:right w:val="none" w:sz="0" w:space="0" w:color="auto"/>
          </w:divBdr>
          <w:divsChild>
            <w:div w:id="1392075537">
              <w:marLeft w:val="0"/>
              <w:marRight w:val="0"/>
              <w:marTop w:val="0"/>
              <w:marBottom w:val="0"/>
              <w:divBdr>
                <w:top w:val="none" w:sz="0" w:space="0" w:color="auto"/>
                <w:left w:val="none" w:sz="0" w:space="0" w:color="auto"/>
                <w:bottom w:val="none" w:sz="0" w:space="0" w:color="auto"/>
                <w:right w:val="none" w:sz="0" w:space="0" w:color="auto"/>
              </w:divBdr>
              <w:divsChild>
                <w:div w:id="1700817441">
                  <w:marLeft w:val="0"/>
                  <w:marRight w:val="0"/>
                  <w:marTop w:val="0"/>
                  <w:marBottom w:val="0"/>
                  <w:divBdr>
                    <w:top w:val="none" w:sz="0" w:space="0" w:color="auto"/>
                    <w:left w:val="none" w:sz="0" w:space="0" w:color="auto"/>
                    <w:bottom w:val="none" w:sz="0" w:space="0" w:color="auto"/>
                    <w:right w:val="none" w:sz="0" w:space="0" w:color="auto"/>
                  </w:divBdr>
                </w:div>
                <w:div w:id="6855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dc:creator>
  <cp:keywords/>
  <dc:description/>
  <cp:lastModifiedBy>Franklin</cp:lastModifiedBy>
  <cp:revision>3</cp:revision>
  <dcterms:created xsi:type="dcterms:W3CDTF">2018-06-07T00:36:00Z</dcterms:created>
  <dcterms:modified xsi:type="dcterms:W3CDTF">2018-06-07T06:53:00Z</dcterms:modified>
</cp:coreProperties>
</file>